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49E06" w14:textId="4835D1D7" w:rsidR="00573548" w:rsidRDefault="00573548" w:rsidP="00C77B3D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8"/>
          <w:szCs w:val="36"/>
        </w:rPr>
      </w:pPr>
      <w:bookmarkStart w:id="0" w:name="_Toc9326"/>
      <w:bookmarkStart w:id="1" w:name="_Toc22560"/>
      <w:bookmarkStart w:id="2" w:name="_Toc4314"/>
      <w:bookmarkStart w:id="3" w:name="_Toc9791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中国电子学会-腾讯Robotics X犀牛鸟专项研究计划</w:t>
      </w:r>
      <w:bookmarkEnd w:id="0"/>
      <w:bookmarkEnd w:id="1"/>
      <w:bookmarkEnd w:id="2"/>
      <w:bookmarkEnd w:id="3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（202</w:t>
      </w:r>
      <w:r w:rsidR="00C5107D">
        <w:rPr>
          <w:rFonts w:ascii="微软雅黑" w:eastAsia="微软雅黑" w:hAnsi="微软雅黑" w:cs="微软雅黑" w:hint="eastAsia"/>
          <w:b/>
          <w:bCs/>
          <w:sz w:val="28"/>
          <w:szCs w:val="36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）</w:t>
      </w:r>
    </w:p>
    <w:p w14:paraId="076F4904" w14:textId="77777777" w:rsidR="00573548" w:rsidRDefault="00573548" w:rsidP="00C77B3D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8"/>
          <w:szCs w:val="36"/>
        </w:rPr>
      </w:pPr>
      <w:bookmarkStart w:id="4" w:name="_Toc27693"/>
      <w:bookmarkStart w:id="5" w:name="_Toc32520"/>
      <w:bookmarkStart w:id="6" w:name="_Toc27257"/>
      <w:bookmarkStart w:id="7" w:name="_Toc7286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申报书</w:t>
      </w:r>
      <w:bookmarkEnd w:id="4"/>
      <w:bookmarkEnd w:id="5"/>
      <w:bookmarkEnd w:id="6"/>
      <w:bookmarkEnd w:id="7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（样表）</w:t>
      </w:r>
    </w:p>
    <w:p w14:paraId="5350C33E" w14:textId="77777777" w:rsidR="00573548" w:rsidRDefault="00573548" w:rsidP="00573548">
      <w:pPr>
        <w:spacing w:line="400" w:lineRule="exact"/>
        <w:jc w:val="center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（要求提交</w:t>
      </w:r>
      <w:r>
        <w:rPr>
          <w:rFonts w:ascii="微软雅黑" w:eastAsia="微软雅黑" w:hAnsi="微软雅黑" w:cs="微软雅黑"/>
          <w:bCs/>
          <w:szCs w:val="21"/>
        </w:rPr>
        <w:t>.docx</w:t>
      </w:r>
      <w:r>
        <w:rPr>
          <w:rFonts w:ascii="微软雅黑" w:eastAsia="微软雅黑" w:hAnsi="微软雅黑" w:cs="微软雅黑" w:hint="eastAsia"/>
          <w:bCs/>
          <w:szCs w:val="21"/>
        </w:rPr>
        <w:t>等可编辑的文档格式）</w:t>
      </w:r>
    </w:p>
    <w:p w14:paraId="5C5F027B" w14:textId="77777777" w:rsidR="00573548" w:rsidRDefault="00573548" w:rsidP="00573548">
      <w:pPr>
        <w:spacing w:line="420" w:lineRule="exact"/>
        <w:jc w:val="center"/>
        <w:rPr>
          <w:rFonts w:ascii="Arial" w:eastAsia="微软雅黑" w:hAnsi="Arial" w:cs="Arial"/>
          <w:bCs/>
          <w:color w:val="8496B0"/>
          <w:szCs w:val="21"/>
        </w:rPr>
      </w:pPr>
    </w:p>
    <w:p w14:paraId="43EF042C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b/>
          <w:sz w:val="21"/>
        </w:rPr>
      </w:pPr>
      <w:bookmarkStart w:id="8" w:name="_Toc9"/>
      <w:bookmarkStart w:id="9" w:name="_Toc18735"/>
      <w:r>
        <w:rPr>
          <w:rFonts w:ascii="微软雅黑" w:eastAsia="微软雅黑" w:hAnsi="微软雅黑" w:hint="eastAsia"/>
          <w:b/>
          <w:sz w:val="21"/>
        </w:rPr>
        <w:t>一、</w:t>
      </w:r>
      <w:r>
        <w:rPr>
          <w:rFonts w:ascii="微软雅黑" w:eastAsia="微软雅黑" w:hAnsi="微软雅黑"/>
          <w:b/>
          <w:sz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</w:rPr>
        <w:t>课题</w:t>
      </w:r>
      <w:r>
        <w:rPr>
          <w:rFonts w:ascii="微软雅黑" w:eastAsia="微软雅黑" w:hAnsi="微软雅黑"/>
          <w:b/>
          <w:sz w:val="21"/>
        </w:rPr>
        <w:t>负责人</w:t>
      </w:r>
      <w:r>
        <w:rPr>
          <w:rFonts w:ascii="微软雅黑" w:eastAsia="微软雅黑" w:hAnsi="微软雅黑" w:hint="eastAsia"/>
          <w:b/>
          <w:sz w:val="21"/>
        </w:rPr>
        <w:t>基本信息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573548" w14:paraId="3D597300" w14:textId="77777777" w:rsidTr="002B05BA">
        <w:tc>
          <w:tcPr>
            <w:tcW w:w="1413" w:type="dxa"/>
            <w:shd w:val="pct5" w:color="auto" w:fill="auto"/>
          </w:tcPr>
          <w:p w14:paraId="437FDD82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中文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B618FAF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pct5" w:color="auto" w:fill="auto"/>
          </w:tcPr>
          <w:p w14:paraId="08D1DCAF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拼音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760BCA36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040E2A41" w14:textId="77777777" w:rsidTr="002B05BA">
        <w:tc>
          <w:tcPr>
            <w:tcW w:w="1413" w:type="dxa"/>
            <w:shd w:val="pct5" w:color="auto" w:fill="auto"/>
          </w:tcPr>
          <w:p w14:paraId="2B9DAABB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5AAB98B4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3E443FB3" w14:textId="77777777" w:rsidTr="002B05BA">
        <w:tc>
          <w:tcPr>
            <w:tcW w:w="1413" w:type="dxa"/>
            <w:shd w:val="pct5" w:color="auto" w:fill="auto"/>
          </w:tcPr>
          <w:p w14:paraId="2E77B29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410A2BEF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5F87D0F3" w14:textId="77777777" w:rsidTr="002B05BA">
        <w:tc>
          <w:tcPr>
            <w:tcW w:w="1413" w:type="dxa"/>
            <w:shd w:val="pct5" w:color="auto" w:fill="auto"/>
          </w:tcPr>
          <w:p w14:paraId="5B4C81A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院系/实验室</w:t>
            </w:r>
          </w:p>
        </w:tc>
        <w:tc>
          <w:tcPr>
            <w:tcW w:w="6883" w:type="dxa"/>
            <w:gridSpan w:val="3"/>
          </w:tcPr>
          <w:p w14:paraId="2115E1E5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07E28562" w14:textId="77777777" w:rsidTr="002B05BA">
        <w:tc>
          <w:tcPr>
            <w:tcW w:w="1413" w:type="dxa"/>
            <w:shd w:val="pct5" w:color="auto" w:fill="auto"/>
          </w:tcPr>
          <w:p w14:paraId="7867F468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7183CD5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471C51A8" w14:textId="77777777" w:rsidTr="002B05BA">
        <w:tc>
          <w:tcPr>
            <w:tcW w:w="1413" w:type="dxa"/>
            <w:shd w:val="pct5" w:color="auto" w:fill="auto"/>
          </w:tcPr>
          <w:p w14:paraId="1823B774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2D418F1F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223A1E50" w14:textId="77777777" w:rsidTr="002B05BA">
        <w:tc>
          <w:tcPr>
            <w:tcW w:w="1413" w:type="dxa"/>
            <w:shd w:val="pct5" w:color="auto" w:fill="auto"/>
          </w:tcPr>
          <w:p w14:paraId="2475791E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49B43AA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573548" w14:paraId="0BB849E9" w14:textId="77777777" w:rsidTr="002B05BA">
        <w:tc>
          <w:tcPr>
            <w:tcW w:w="1413" w:type="dxa"/>
            <w:shd w:val="pct5" w:color="auto" w:fill="auto"/>
          </w:tcPr>
          <w:p w14:paraId="2AA9A527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49318496" w14:textId="77777777" w:rsidR="00573548" w:rsidRDefault="00573548" w:rsidP="002B05BA">
            <w:pPr>
              <w:spacing w:before="120"/>
              <w:rPr>
                <w:rFonts w:ascii="楷体" w:eastAsia="楷体" w:hAnsi="楷体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请</w:t>
            </w:r>
            <w:r>
              <w:rPr>
                <w:rFonts w:ascii="楷体" w:eastAsia="楷体" w:hAnsi="楷体" w:cs="Arial"/>
                <w:szCs w:val="21"/>
              </w:rPr>
              <w:t>提供</w:t>
            </w:r>
            <w:r>
              <w:rPr>
                <w:rFonts w:ascii="楷体" w:eastAsia="楷体" w:hAnsi="楷体" w:cs="Arial" w:hint="eastAsia"/>
                <w:szCs w:val="21"/>
              </w:rPr>
              <w:t>个人</w:t>
            </w:r>
            <w:r>
              <w:rPr>
                <w:rFonts w:ascii="楷体" w:eastAsia="楷体" w:hAnsi="楷体" w:cs="Arial"/>
                <w:szCs w:val="21"/>
              </w:rPr>
              <w:t>主页链接；</w:t>
            </w:r>
            <w:r>
              <w:rPr>
                <w:rFonts w:ascii="楷体" w:eastAsia="楷体" w:hAnsi="楷体" w:cs="Arial" w:hint="eastAsia"/>
                <w:szCs w:val="21"/>
              </w:rPr>
              <w:t>如</w:t>
            </w:r>
            <w:r>
              <w:rPr>
                <w:rFonts w:ascii="楷体" w:eastAsia="楷体" w:hAnsi="楷体" w:cs="Arial"/>
                <w:szCs w:val="21"/>
              </w:rPr>
              <w:t>无，请以</w:t>
            </w:r>
            <w:r>
              <w:rPr>
                <w:rFonts w:ascii="楷体" w:eastAsia="楷体" w:hAnsi="楷体" w:cs="Arial" w:hint="eastAsia"/>
                <w:szCs w:val="21"/>
              </w:rPr>
              <w:t>附录</w:t>
            </w:r>
            <w:r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573548" w14:paraId="689AA184" w14:textId="77777777" w:rsidTr="002B05BA">
        <w:tc>
          <w:tcPr>
            <w:tcW w:w="1413" w:type="dxa"/>
            <w:shd w:val="pct5" w:color="auto" w:fill="auto"/>
          </w:tcPr>
          <w:p w14:paraId="37F813D6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431DC85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0F3339D8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b/>
          <w:sz w:val="21"/>
        </w:rPr>
      </w:pPr>
    </w:p>
    <w:p w14:paraId="3B3ED4BB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b/>
          <w:sz w:val="21"/>
        </w:rPr>
      </w:pPr>
      <w:bookmarkStart w:id="10" w:name="_Toc26763"/>
      <w:bookmarkStart w:id="11" w:name="_Toc24474"/>
      <w:r>
        <w:rPr>
          <w:rFonts w:ascii="微软雅黑" w:eastAsia="微软雅黑" w:hAnsi="微软雅黑" w:hint="eastAsia"/>
          <w:b/>
          <w:sz w:val="21"/>
        </w:rPr>
        <w:t>二</w:t>
      </w:r>
      <w:r>
        <w:rPr>
          <w:rFonts w:ascii="微软雅黑" w:eastAsia="微软雅黑" w:hAnsi="微软雅黑"/>
          <w:b/>
          <w:sz w:val="21"/>
        </w:rPr>
        <w:t>. 研究</w:t>
      </w:r>
      <w:r>
        <w:rPr>
          <w:rFonts w:ascii="微软雅黑" w:eastAsia="微软雅黑" w:hAnsi="微软雅黑" w:hint="eastAsia"/>
          <w:b/>
          <w:sz w:val="21"/>
        </w:rPr>
        <w:t>计划</w:t>
      </w:r>
      <w:bookmarkEnd w:id="10"/>
      <w:bookmarkEnd w:id="11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25"/>
      </w:tblGrid>
      <w:tr w:rsidR="00573548" w14:paraId="0B7DC40A" w14:textId="77777777" w:rsidTr="002B05BA">
        <w:tc>
          <w:tcPr>
            <w:tcW w:w="1271" w:type="dxa"/>
            <w:shd w:val="pct5" w:color="auto" w:fill="auto"/>
          </w:tcPr>
          <w:p w14:paraId="7473EBC9" w14:textId="05C3423E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 w:rsidR="00E4524A">
              <w:rPr>
                <w:rFonts w:ascii="微软雅黑" w:eastAsia="微软雅黑" w:hAnsi="微软雅黑" w:hint="eastAsia"/>
                <w:sz w:val="21"/>
              </w:rPr>
              <w:t>主题</w:t>
            </w:r>
          </w:p>
        </w:tc>
        <w:tc>
          <w:tcPr>
            <w:tcW w:w="7025" w:type="dxa"/>
          </w:tcPr>
          <w:p w14:paraId="3A23D3B6" w14:textId="230B83AC" w:rsidR="00573548" w:rsidRPr="00E4524A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请在研究</w:t>
            </w:r>
            <w:r w:rsidR="00E4524A">
              <w:rPr>
                <w:rFonts w:ascii="楷体" w:eastAsia="楷体" w:hAnsi="楷体" w:hint="eastAsia"/>
                <w:sz w:val="21"/>
                <w:szCs w:val="21"/>
              </w:rPr>
              <w:t>主题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中选择一项</w:t>
            </w:r>
            <w:r w:rsidR="00E4524A">
              <w:rPr>
                <w:rFonts w:ascii="楷体" w:eastAsia="楷体" w:hAnsi="楷体" w:hint="eastAsia"/>
                <w:sz w:val="21"/>
                <w:szCs w:val="21"/>
              </w:rPr>
              <w:t>，如</w:t>
            </w:r>
            <w:r w:rsidR="00044BDC">
              <w:rPr>
                <w:rFonts w:ascii="楷体" w:eastAsia="楷体" w:hAnsi="楷体" w:hint="eastAsia"/>
                <w:sz w:val="21"/>
                <w:szCs w:val="21"/>
              </w:rPr>
              <w:t>2.1</w:t>
            </w:r>
            <w:r w:rsidR="00E4524A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</w:tc>
      </w:tr>
      <w:tr w:rsidR="00E4524A" w14:paraId="28041F1F" w14:textId="77777777" w:rsidTr="002B05BA">
        <w:tc>
          <w:tcPr>
            <w:tcW w:w="1271" w:type="dxa"/>
            <w:shd w:val="pct5" w:color="auto" w:fill="auto"/>
          </w:tcPr>
          <w:p w14:paraId="2F6DD19F" w14:textId="0CFB1DCB" w:rsidR="00E4524A" w:rsidRPr="00E4524A" w:rsidRDefault="00E4524A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研究题目</w:t>
            </w:r>
          </w:p>
        </w:tc>
        <w:tc>
          <w:tcPr>
            <w:tcW w:w="7025" w:type="dxa"/>
          </w:tcPr>
          <w:p w14:paraId="230F9642" w14:textId="77777777" w:rsidR="00E4524A" w:rsidRDefault="00E4524A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2367B441" w14:textId="77777777" w:rsidTr="002B05BA">
        <w:tc>
          <w:tcPr>
            <w:tcW w:w="1271" w:type="dxa"/>
            <w:shd w:val="pct5" w:color="auto" w:fill="auto"/>
          </w:tcPr>
          <w:p w14:paraId="72D65BB7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4898281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4A604EA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建议不超过一页。</w:t>
            </w:r>
          </w:p>
          <w:p w14:paraId="6BB54011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4CEA9C5A" w14:textId="77777777" w:rsidTr="002B05BA">
        <w:tc>
          <w:tcPr>
            <w:tcW w:w="1271" w:type="dxa"/>
            <w:shd w:val="pct5" w:color="auto" w:fill="auto"/>
          </w:tcPr>
          <w:p w14:paraId="5C7AE0A0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7108511C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671C8A18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39E4BE24" w14:textId="77777777" w:rsidTr="002B05BA">
        <w:tc>
          <w:tcPr>
            <w:tcW w:w="1271" w:type="dxa"/>
            <w:shd w:val="pct5" w:color="auto" w:fill="auto"/>
          </w:tcPr>
          <w:p w14:paraId="5F7CF62B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技术路线</w:t>
            </w:r>
          </w:p>
        </w:tc>
        <w:tc>
          <w:tcPr>
            <w:tcW w:w="7025" w:type="dxa"/>
          </w:tcPr>
          <w:p w14:paraId="57FCC8C7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(方法)，明确该方法优势、难点、风险、预期效果以及实验验证方案等。</w:t>
            </w:r>
          </w:p>
          <w:p w14:paraId="17AF6F7C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建议不超过三页。</w:t>
            </w:r>
          </w:p>
          <w:p w14:paraId="40549ED2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95DAFAA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A28CA46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26CEFA07" w14:textId="77777777" w:rsidTr="002B05BA">
        <w:trPr>
          <w:trHeight w:val="1828"/>
        </w:trPr>
        <w:tc>
          <w:tcPr>
            <w:tcW w:w="1271" w:type="dxa"/>
            <w:shd w:val="pct5" w:color="auto" w:fill="auto"/>
          </w:tcPr>
          <w:p w14:paraId="175F3556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3A8DD7F2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6EA21F2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5C910203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420722CD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040DBCD9" w14:textId="77777777" w:rsidTr="002B05BA">
        <w:tc>
          <w:tcPr>
            <w:tcW w:w="1271" w:type="dxa"/>
            <w:shd w:val="pct5" w:color="auto" w:fill="auto"/>
          </w:tcPr>
          <w:p w14:paraId="6D5A931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6C8D9AD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不限于：技术储备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系统、算法模型、专利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等）、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（论文、竞赛等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2253AE45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7F516088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FF14EF1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176E7867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73548" w14:paraId="2AD4BD31" w14:textId="77777777" w:rsidTr="002B05BA">
        <w:tc>
          <w:tcPr>
            <w:tcW w:w="1271" w:type="dxa"/>
            <w:shd w:val="pct5" w:color="auto" w:fill="auto"/>
          </w:tcPr>
          <w:p w14:paraId="1E127181" w14:textId="77777777" w:rsidR="00573548" w:rsidRDefault="00573548" w:rsidP="002B05BA">
            <w:pPr>
              <w:pStyle w:val="a7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44991CD5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概要使用计划。</w:t>
            </w:r>
          </w:p>
          <w:p w14:paraId="40F3EF58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931E63F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A5AF294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E18DCA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E6ADD30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b/>
          <w:sz w:val="21"/>
        </w:rPr>
      </w:pPr>
    </w:p>
    <w:p w14:paraId="24B452DB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b/>
          <w:sz w:val="21"/>
        </w:rPr>
      </w:pPr>
      <w:bookmarkStart w:id="12" w:name="_Toc26926"/>
      <w:bookmarkStart w:id="13" w:name="_Toc21161"/>
      <w:r>
        <w:rPr>
          <w:rFonts w:ascii="微软雅黑" w:eastAsia="微软雅黑" w:hAnsi="微软雅黑" w:hint="eastAsia"/>
          <w:b/>
          <w:sz w:val="21"/>
        </w:rPr>
        <w:t>三. 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及相关研究背景</w:t>
      </w:r>
      <w:bookmarkEnd w:id="12"/>
      <w:bookmarkEnd w:id="13"/>
    </w:p>
    <w:p w14:paraId="34DB5BEC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楷体" w:eastAsia="楷体" w:hAnsi="楷体" w:cs="微软雅黑" w:hint="eastAsia"/>
          <w:sz w:val="21"/>
          <w:szCs w:val="21"/>
        </w:rPr>
        <w:t>（请勿</w:t>
      </w:r>
      <w:r>
        <w:rPr>
          <w:rFonts w:ascii="楷体" w:eastAsia="楷体" w:hAnsi="楷体" w:cs="微软雅黑"/>
          <w:sz w:val="21"/>
          <w:szCs w:val="21"/>
        </w:rPr>
        <w:t>填写不</w:t>
      </w:r>
      <w:r>
        <w:rPr>
          <w:rFonts w:ascii="楷体" w:eastAsia="楷体" w:hAnsi="楷体" w:cs="微软雅黑" w:hint="eastAsia"/>
          <w:sz w:val="21"/>
          <w:szCs w:val="21"/>
        </w:rPr>
        <w:t>具体</w:t>
      </w:r>
      <w:r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9"/>
        <w:gridCol w:w="1843"/>
        <w:gridCol w:w="3256"/>
      </w:tblGrid>
      <w:tr w:rsidR="00573548" w14:paraId="73160A8F" w14:textId="77777777" w:rsidTr="002B05BA">
        <w:trPr>
          <w:trHeight w:val="156"/>
        </w:trPr>
        <w:tc>
          <w:tcPr>
            <w:tcW w:w="1271" w:type="dxa"/>
            <w:shd w:val="clear" w:color="auto" w:fill="F1F1F1"/>
          </w:tcPr>
          <w:p w14:paraId="5E6247B2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  <w:shd w:val="clear" w:color="auto" w:fill="F1F1F1"/>
          </w:tcPr>
          <w:p w14:paraId="7B656522" w14:textId="77777777" w:rsidR="00573548" w:rsidRDefault="00573548" w:rsidP="002B05BA">
            <w:pPr>
              <w:pStyle w:val="a7"/>
              <w:rPr>
                <w:rFonts w:ascii="楷体" w:eastAsia="楷体" w:hAnsi="楷体"/>
                <w:sz w:val="21"/>
              </w:rPr>
            </w:pPr>
            <w:r>
              <w:rPr>
                <w:rFonts w:ascii="楷体" w:eastAsia="楷体" w:hAnsi="楷体" w:hint="eastAsia"/>
                <w:sz w:val="21"/>
              </w:rPr>
              <w:t>职称（老师</w:t>
            </w:r>
            <w:r>
              <w:rPr>
                <w:rFonts w:ascii="楷体" w:eastAsia="楷体" w:hAnsi="楷体"/>
                <w:sz w:val="21"/>
              </w:rPr>
              <w:t>）</w:t>
            </w:r>
          </w:p>
          <w:p w14:paraId="7BE5B1A6" w14:textId="77777777" w:rsidR="00573548" w:rsidRDefault="00573548" w:rsidP="002B05BA">
            <w:pPr>
              <w:pStyle w:val="a7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年级（学生</w:t>
            </w:r>
            <w:r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  <w:shd w:val="clear" w:color="auto" w:fill="F1F1F1"/>
          </w:tcPr>
          <w:p w14:paraId="35DD2784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  <w:shd w:val="clear" w:color="auto" w:fill="F1F1F1"/>
          </w:tcPr>
          <w:p w14:paraId="0041B053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573548" w14:paraId="1BD73484" w14:textId="77777777" w:rsidTr="002B05BA">
        <w:trPr>
          <w:trHeight w:val="156"/>
        </w:trPr>
        <w:tc>
          <w:tcPr>
            <w:tcW w:w="1271" w:type="dxa"/>
          </w:tcPr>
          <w:p w14:paraId="2FA008D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7ED4FA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BD4441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4F02563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573548" w14:paraId="0D919E65" w14:textId="77777777" w:rsidTr="002B05BA">
        <w:trPr>
          <w:trHeight w:val="156"/>
        </w:trPr>
        <w:tc>
          <w:tcPr>
            <w:tcW w:w="1271" w:type="dxa"/>
          </w:tcPr>
          <w:p w14:paraId="2A06658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5270A628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A33162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7DAA692B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573548" w14:paraId="7EA9EFE4" w14:textId="77777777" w:rsidTr="002B05BA">
        <w:trPr>
          <w:trHeight w:val="156"/>
        </w:trPr>
        <w:tc>
          <w:tcPr>
            <w:tcW w:w="1271" w:type="dxa"/>
          </w:tcPr>
          <w:p w14:paraId="26764144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1B2868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DEAA33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71344E3A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58650286" w14:textId="77777777" w:rsidR="00573548" w:rsidRDefault="00573548" w:rsidP="00573548">
      <w:pPr>
        <w:pStyle w:val="a7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项目组</w:t>
      </w:r>
      <w:r>
        <w:rPr>
          <w:rFonts w:ascii="微软雅黑" w:eastAsia="微软雅黑" w:hAnsi="微软雅黑"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相关研究背景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573548" w14:paraId="5781A334" w14:textId="77777777" w:rsidTr="002B05BA">
        <w:tc>
          <w:tcPr>
            <w:tcW w:w="8296" w:type="dxa"/>
            <w:shd w:val="clear" w:color="auto" w:fill="auto"/>
          </w:tcPr>
          <w:p w14:paraId="361EC2E5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（部分项目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近五</w:t>
            </w:r>
            <w:r>
              <w:rPr>
                <w:rFonts w:ascii="楷体" w:eastAsia="楷体" w:hAnsi="楷体" w:cs="微软雅黑"/>
                <w:b/>
                <w:sz w:val="21"/>
                <w:szCs w:val="21"/>
              </w:rPr>
              <w:t>年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与该项目密切相关的经验和成果，比如发表的文章等）</w:t>
            </w:r>
          </w:p>
          <w:p w14:paraId="55279A77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B5DA7D0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02FBB593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0D71882B" w14:textId="77777777" w:rsidR="00573548" w:rsidRDefault="00573548" w:rsidP="002B05BA">
            <w:pPr>
              <w:pStyle w:val="a7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235EDA9C" w14:textId="77777777" w:rsidR="00573548" w:rsidRDefault="00573548" w:rsidP="00573548">
      <w:pPr>
        <w:spacing w:line="420" w:lineRule="exact"/>
        <w:rPr>
          <w:rFonts w:ascii="微软雅黑" w:eastAsia="微软雅黑" w:hAnsi="微软雅黑"/>
          <w:b/>
        </w:rPr>
      </w:pPr>
      <w:bookmarkStart w:id="14" w:name="_Toc14032"/>
      <w:bookmarkStart w:id="15" w:name="_Toc9826"/>
    </w:p>
    <w:p w14:paraId="08F5488D" w14:textId="77777777" w:rsidR="00573548" w:rsidRDefault="00573548" w:rsidP="00573548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  <w:bookmarkEnd w:id="14"/>
      <w:bookmarkEnd w:id="15"/>
    </w:p>
    <w:p w14:paraId="5FE1CF7E" w14:textId="24A150D5" w:rsidR="008F680C" w:rsidRPr="00573548" w:rsidRDefault="00573548" w:rsidP="00573548">
      <w:pPr>
        <w:pStyle w:val="a7"/>
        <w:spacing w:line="420" w:lineRule="exact"/>
      </w:pPr>
      <w:r>
        <w:rPr>
          <w:rFonts w:ascii="楷体" w:eastAsia="楷体" w:hAnsi="楷体" w:cs="微软雅黑" w:hint="eastAsia"/>
          <w:sz w:val="21"/>
          <w:szCs w:val="21"/>
        </w:rPr>
        <w:t>若有其他需要说明的情况，请以附录形式提供。</w:t>
      </w:r>
    </w:p>
    <w:sectPr w:rsidR="008F680C" w:rsidRPr="00573548">
      <w:pgSz w:w="11906" w:h="16838"/>
      <w:pgMar w:top="1440" w:right="1686" w:bottom="1440" w:left="18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C754F" w14:textId="77777777" w:rsidR="00061093" w:rsidRDefault="00061093" w:rsidP="00573548">
      <w:r>
        <w:separator/>
      </w:r>
    </w:p>
  </w:endnote>
  <w:endnote w:type="continuationSeparator" w:id="0">
    <w:p w14:paraId="50E2767D" w14:textId="77777777" w:rsidR="00061093" w:rsidRDefault="00061093" w:rsidP="005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AC6A1" w14:textId="77777777" w:rsidR="00061093" w:rsidRDefault="00061093" w:rsidP="00573548">
      <w:r>
        <w:separator/>
      </w:r>
    </w:p>
  </w:footnote>
  <w:footnote w:type="continuationSeparator" w:id="0">
    <w:p w14:paraId="6004F793" w14:textId="77777777" w:rsidR="00061093" w:rsidRDefault="00061093" w:rsidP="0057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2"/>
    <w:rsid w:val="00044BDC"/>
    <w:rsid w:val="00061093"/>
    <w:rsid w:val="00242B39"/>
    <w:rsid w:val="002E1076"/>
    <w:rsid w:val="004E4123"/>
    <w:rsid w:val="00573548"/>
    <w:rsid w:val="005D49F1"/>
    <w:rsid w:val="006607AA"/>
    <w:rsid w:val="008F680C"/>
    <w:rsid w:val="00A2740F"/>
    <w:rsid w:val="00C5107D"/>
    <w:rsid w:val="00C77B3D"/>
    <w:rsid w:val="00CA5F00"/>
    <w:rsid w:val="00DD0E7F"/>
    <w:rsid w:val="00E11EF2"/>
    <w:rsid w:val="00E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9EB36"/>
  <w15:chartTrackingRefBased/>
  <w15:docId w15:val="{BA463ABF-A6CA-4825-ACD2-7A23437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548"/>
    <w:rPr>
      <w:sz w:val="18"/>
      <w:szCs w:val="18"/>
    </w:rPr>
  </w:style>
  <w:style w:type="paragraph" w:customStyle="1" w:styleId="a7">
    <w:name w:val="È¡ÀÊ¡ÎÄ¡À¾"/>
    <w:basedOn w:val="a"/>
    <w:uiPriority w:val="99"/>
    <w:qFormat/>
    <w:rsid w:val="00573548"/>
    <w:pPr>
      <w:suppressAutoHyphens/>
      <w:autoSpaceDE w:val="0"/>
      <w:jc w:val="left"/>
    </w:pPr>
    <w:rPr>
      <w:rFonts w:ascii="Thorndale" w:hAnsi="Thorndale"/>
      <w:color w:val="000000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2B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2B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v_juanxiong(熊娟)</dc:creator>
  <cp:keywords/>
  <dc:description/>
  <cp:lastModifiedBy>T127681</cp:lastModifiedBy>
  <cp:revision>2</cp:revision>
  <dcterms:created xsi:type="dcterms:W3CDTF">2021-04-02T06:56:00Z</dcterms:created>
  <dcterms:modified xsi:type="dcterms:W3CDTF">2021-04-02T06:56:00Z</dcterms:modified>
</cp:coreProperties>
</file>